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00" w:lineRule="auto"/>
        <w:rPr>
          <w:rFonts w:hint="eastAsia" w:ascii="黑体" w:hAnsi="宋体" w:eastAsia="黑体" w:cs="HYg2gj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HYg2gj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HYg2gj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“互联网+”大学生创新创业大赛推荐项目汇总表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sz w:val="28"/>
        </w:rPr>
      </w:pPr>
      <w:r>
        <w:rPr>
          <w:b/>
          <w:sz w:val="28"/>
        </w:rPr>
        <w:t>学</w:t>
      </w:r>
      <w:r>
        <w:rPr>
          <w:rFonts w:hint="eastAsia"/>
          <w:b/>
          <w:sz w:val="28"/>
          <w:lang w:val="en-US" w:eastAsia="zh-CN"/>
        </w:rPr>
        <w:t>校</w:t>
      </w:r>
      <w:r>
        <w:rPr>
          <w:sz w:val="28"/>
        </w:rPr>
        <w:t xml:space="preserve">（公章）：                         </w:t>
      </w:r>
      <w:r>
        <w:rPr>
          <w:b/>
          <w:sz w:val="28"/>
        </w:rPr>
        <w:t>填表人</w:t>
      </w:r>
      <w:r>
        <w:rPr>
          <w:sz w:val="28"/>
        </w:rPr>
        <w:t>：</w:t>
      </w:r>
      <w:bookmarkStart w:id="0" w:name="_GoBack"/>
      <w:bookmarkEnd w:id="0"/>
      <w:r>
        <w:rPr>
          <w:sz w:val="28"/>
        </w:rPr>
        <w:t xml:space="preserve">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4"/>
        <w:tblW w:w="13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318"/>
        <w:gridCol w:w="787"/>
        <w:gridCol w:w="787"/>
        <w:gridCol w:w="788"/>
        <w:gridCol w:w="1052"/>
        <w:gridCol w:w="1052"/>
        <w:gridCol w:w="945"/>
        <w:gridCol w:w="946"/>
        <w:gridCol w:w="946"/>
        <w:gridCol w:w="214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2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（500字左右）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2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赛道分为高教主赛道、“青年红色筑梦之旅”赛道、职教赛道和萌芽板块。参加“青年红色筑梦之旅”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的项目符合大赛参赛要求的，可自主选择参加“青年红色筑梦之旅”赛道或主赛道比赛（只能选择参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加一个赛道）；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项目组别选择各赛道相应组别。高教主赛道（创意组、初创组、成长组和师生共创组）；“青年红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色筑梦之旅”赛道（公益组、商业组）；职教赛道（创意组、创业组）；萌芽板块；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3.项目类别包括：“互联网+”现代农业；“互联网+”制造业；“互联网+”信息技术服务；“互联网+”文化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创业服务；“互联网+”社会服务；其他。</w:t>
      </w:r>
    </w:p>
    <w:p>
      <w:pPr>
        <w:spacing w:line="560" w:lineRule="exact"/>
        <w:jc w:val="center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D73"/>
    <w:rsid w:val="000329F4"/>
    <w:rsid w:val="0005779E"/>
    <w:rsid w:val="001A6996"/>
    <w:rsid w:val="00221FC3"/>
    <w:rsid w:val="002B6B8C"/>
    <w:rsid w:val="00377331"/>
    <w:rsid w:val="00465629"/>
    <w:rsid w:val="004C0C05"/>
    <w:rsid w:val="004C41E5"/>
    <w:rsid w:val="0057423A"/>
    <w:rsid w:val="00594156"/>
    <w:rsid w:val="006108A8"/>
    <w:rsid w:val="006E4C77"/>
    <w:rsid w:val="006F59C8"/>
    <w:rsid w:val="00750832"/>
    <w:rsid w:val="0079710E"/>
    <w:rsid w:val="009151A1"/>
    <w:rsid w:val="00994D73"/>
    <w:rsid w:val="00AB7CB3"/>
    <w:rsid w:val="00B9521F"/>
    <w:rsid w:val="00BC401C"/>
    <w:rsid w:val="00BD408E"/>
    <w:rsid w:val="00C2720E"/>
    <w:rsid w:val="00C67B10"/>
    <w:rsid w:val="00CC483B"/>
    <w:rsid w:val="00DC741B"/>
    <w:rsid w:val="01AA24DA"/>
    <w:rsid w:val="079B6598"/>
    <w:rsid w:val="4E817A49"/>
    <w:rsid w:val="54F80FCB"/>
    <w:rsid w:val="6D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464</Characters>
  <Lines>3</Lines>
  <Paragraphs>1</Paragraphs>
  <TotalTime>187</TotalTime>
  <ScaleCrop>false</ScaleCrop>
  <LinksUpToDate>false</LinksUpToDate>
  <CharactersWithSpaces>544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2017-04-10T07:19:00Z</dcterms:created>
  <dc:creator>Windows 用户</dc:creator>
  <cp:lastModifiedBy>飚</cp:lastModifiedBy>
  <cp:lastPrinted>2017-04-11T03:18:00Z</cp:lastPrinted>
  <dcterms:modified xsi:type="dcterms:W3CDTF">2020-03-06T10:36:50Z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